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5F62BC" w14:textId="77777777" w:rsidR="001E341B" w:rsidRPr="001E341B" w:rsidRDefault="001E341B" w:rsidP="001E341B">
      <w:pPr>
        <w:pStyle w:val="GBbodycopy"/>
      </w:pPr>
    </w:p>
    <w:p w14:paraId="0BAFAF31" w14:textId="3D44D543" w:rsidR="00E76F0F" w:rsidRPr="00AA51D7" w:rsidRDefault="00AA51D7" w:rsidP="00AA51D7">
      <w:pPr>
        <w:pStyle w:val="GBIntro"/>
      </w:pPr>
      <w:r w:rsidRPr="00AA51D7">
        <w:t xml:space="preserve">[CLUB NAME] is proud to announce it will be hosting a Golf BioBlitz </w:t>
      </w:r>
      <w:r>
        <w:br/>
      </w:r>
      <w:r w:rsidRPr="00AA51D7">
        <w:t>on [DATE(S)], joining a growing movement of golf clubs worldwide championing biodiversity and sustainability within the sport.</w:t>
      </w:r>
    </w:p>
    <w:p w14:paraId="3056DB9D" w14:textId="77777777" w:rsidR="00AA51D7" w:rsidRDefault="00AA51D7" w:rsidP="0053744D">
      <w:pPr>
        <w:pStyle w:val="GBbodycopy"/>
      </w:pPr>
      <w:r w:rsidRPr="00AA51D7">
        <w:t>The event will raise awareness about the importance of preserving the environment and natural resources for future generations, while shining a light on the rich natural habitats that golf courses can support</w:t>
      </w:r>
    </w:p>
    <w:p w14:paraId="549E3816" w14:textId="38F8B1A1" w:rsidR="0053744D" w:rsidRDefault="00AA51D7" w:rsidP="0053744D">
      <w:pPr>
        <w:pStyle w:val="GBbodycopy"/>
      </w:pPr>
      <w:r w:rsidRPr="00AA51D7">
        <w:t>The event has been made possible thanks to [NAME OF SPONSOR/DONOR/PARTNER], whose support has helped bring this community initiative to life.</w:t>
      </w:r>
    </w:p>
    <w:p w14:paraId="517A2BF8" w14:textId="35EB69B9" w:rsidR="0013164D" w:rsidRDefault="0013164D" w:rsidP="0013164D">
      <w:pPr>
        <w:pStyle w:val="GBbodycopy"/>
      </w:pPr>
      <w:r>
        <w:rPr>
          <w:noProof/>
        </w:rPr>
        <w:drawing>
          <wp:inline distT="0" distB="0" distL="0" distR="0" wp14:anchorId="0B7668D2" wp14:editId="55360EBD">
            <wp:extent cx="4302601" cy="2434856"/>
            <wp:effectExtent l="0" t="0" r="3175" b="3810"/>
            <wp:docPr id="18714213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421300" name="Picture 1871421300"/>
                    <pic:cNvPicPr/>
                  </pic:nvPicPr>
                  <pic:blipFill rotWithShape="1">
                    <a:blip r:embed="rId6" cstate="screen">
                      <a:extLst>
                        <a:ext uri="{28A0092B-C50C-407E-A947-70E740481C1C}">
                          <a14:useLocalDpi xmlns:a14="http://schemas.microsoft.com/office/drawing/2010/main"/>
                        </a:ext>
                      </a:extLst>
                    </a:blip>
                    <a:srcRect t="4073" b="11033"/>
                    <a:stretch>
                      <a:fillRect/>
                    </a:stretch>
                  </pic:blipFill>
                  <pic:spPr bwMode="auto">
                    <a:xfrm>
                      <a:off x="0" y="0"/>
                      <a:ext cx="4303901" cy="243559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343A4CB" wp14:editId="2DACD8B2">
            <wp:extent cx="2156460" cy="2438766"/>
            <wp:effectExtent l="0" t="0" r="2540" b="0"/>
            <wp:docPr id="4077508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750870" name="Picture 407750870"/>
                    <pic:cNvPicPr/>
                  </pic:nvPicPr>
                  <pic:blipFill rotWithShape="1">
                    <a:blip r:embed="rId7" cstate="screen">
                      <a:extLst>
                        <a:ext uri="{28A0092B-C50C-407E-A947-70E740481C1C}">
                          <a14:useLocalDpi xmlns:a14="http://schemas.microsoft.com/office/drawing/2010/main"/>
                        </a:ext>
                      </a:extLst>
                    </a:blip>
                    <a:srcRect l="-9" t="13815" r="9" b="5369"/>
                    <a:stretch>
                      <a:fillRect/>
                    </a:stretch>
                  </pic:blipFill>
                  <pic:spPr bwMode="auto">
                    <a:xfrm>
                      <a:off x="0" y="0"/>
                      <a:ext cx="2176093" cy="2460969"/>
                    </a:xfrm>
                    <a:prstGeom prst="rect">
                      <a:avLst/>
                    </a:prstGeom>
                    <a:ln>
                      <a:noFill/>
                    </a:ln>
                    <a:extLst>
                      <a:ext uri="{53640926-AAD7-44D8-BBD7-CCE9431645EC}">
                        <a14:shadowObscured xmlns:a14="http://schemas.microsoft.com/office/drawing/2010/main"/>
                      </a:ext>
                    </a:extLst>
                  </pic:spPr>
                </pic:pic>
              </a:graphicData>
            </a:graphic>
          </wp:inline>
        </w:drawing>
      </w:r>
    </w:p>
    <w:p w14:paraId="33CC8F7B" w14:textId="65333869" w:rsidR="00E962E1" w:rsidRPr="001571D3" w:rsidRDefault="00AA51D7" w:rsidP="001571D3">
      <w:pPr>
        <w:pStyle w:val="GBsubheader"/>
      </w:pPr>
      <w:r>
        <w:t>What is BioBlitz?</w:t>
      </w:r>
    </w:p>
    <w:p w14:paraId="1DB2C2B7" w14:textId="77777777" w:rsidR="00AA51D7" w:rsidRDefault="00AA51D7" w:rsidP="00AA51D7">
      <w:pPr>
        <w:pStyle w:val="GBbodycopy"/>
      </w:pPr>
      <w:r>
        <w:t>‘Bio’ means ‘life’ and ‘Blitz’ means ‘to do something quickly and intensively’. Together, they make ‘BioBlitz’, an engaging and collaborative race to discover as many species of plants, animals and fungi as possible within a set location in just one day.</w:t>
      </w:r>
    </w:p>
    <w:p w14:paraId="3330E978" w14:textId="6DE4B694" w:rsidR="0072017A" w:rsidRDefault="00AA51D7" w:rsidP="00AA51D7">
      <w:pPr>
        <w:pStyle w:val="GBbodycopy"/>
      </w:pPr>
      <w:r>
        <w:t>The goal is to create a snapshot of the rich biodiversity present on the course, helping clubs better understand and protect the wildlife they support</w:t>
      </w:r>
      <w:r w:rsidR="00960634">
        <w:t>.</w:t>
      </w:r>
    </w:p>
    <w:p w14:paraId="308AD1E6" w14:textId="5E438DF5" w:rsidR="00960634" w:rsidRDefault="00AA51D7" w:rsidP="001571D3">
      <w:pPr>
        <w:pStyle w:val="GBsubheader"/>
      </w:pPr>
      <w:r>
        <w:lastRenderedPageBreak/>
        <w:t>About the event</w:t>
      </w:r>
    </w:p>
    <w:p w14:paraId="389D84EC" w14:textId="77777777" w:rsidR="00AA51D7" w:rsidRDefault="00AA51D7" w:rsidP="00AA51D7">
      <w:pPr>
        <w:pStyle w:val="GBbodycopy"/>
      </w:pPr>
      <w:r>
        <w:t>[CLUB NAME] has a [DESCRIBE KEY HABITATS – e.g. "diverse range of woodland, grassland and wetland habitats"].</w:t>
      </w:r>
    </w:p>
    <w:p w14:paraId="0E01146D" w14:textId="77777777" w:rsidR="00AA51D7" w:rsidRDefault="00AA51D7" w:rsidP="00AA51D7">
      <w:pPr>
        <w:pStyle w:val="GBbodycopy"/>
      </w:pPr>
      <w:r>
        <w:t>Local school children, nature volunteers, conservation groups and community members will come together to record and better understand the range of wildlife supported by the course.</w:t>
      </w:r>
    </w:p>
    <w:p w14:paraId="5A794009" w14:textId="77777777" w:rsidR="00AA51D7" w:rsidRDefault="00AA51D7" w:rsidP="00AA51D7">
      <w:pPr>
        <w:pStyle w:val="GBbodycopy"/>
      </w:pPr>
      <w:r>
        <w:t>The event will be led by wildlife experts including [NAME(S) AND ROLE(S) OF LEAD ECOLOGIST(S)/EXPERTS] and [CLUB REPRESENTATIVE NAME AND ROLE], who are coordinating the day’s activities.</w:t>
      </w:r>
    </w:p>
    <w:p w14:paraId="1D14DB10" w14:textId="7DD3A8F2" w:rsidR="00882792" w:rsidRDefault="00AA51D7" w:rsidP="00AA51D7">
      <w:pPr>
        <w:pStyle w:val="GBbodycopy"/>
      </w:pPr>
      <w:r>
        <w:t>Over the course of the BioBlitz, there will be organised walks and activities to look for [LIST FOCUS SPECIES/GROUPS – e.g. "bats, birds, butterflies, hedgehogs, moths and wildflowers"]</w:t>
      </w:r>
      <w:r w:rsidR="00960634">
        <w:t>.</w:t>
      </w:r>
    </w:p>
    <w:p w14:paraId="4EA0A1D0" w14:textId="7A01CB79" w:rsidR="00882792" w:rsidRDefault="00882792" w:rsidP="00AA51D7">
      <w:pPr>
        <w:pStyle w:val="GBbodycopy"/>
      </w:pPr>
      <w:r>
        <w:rPr>
          <w:noProof/>
        </w:rPr>
        <w:drawing>
          <wp:inline distT="0" distB="0" distL="0" distR="0" wp14:anchorId="0B7BB01F" wp14:editId="56AEE251">
            <wp:extent cx="4303901" cy="2435592"/>
            <wp:effectExtent l="0" t="0" r="1905" b="3175"/>
            <wp:docPr id="13743510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51073" name="Picture 5"/>
                    <pic:cNvPicPr/>
                  </pic:nvPicPr>
                  <pic:blipFill>
                    <a:blip r:embed="rId8" cstate="screen">
                      <a:extLst>
                        <a:ext uri="{28A0092B-C50C-407E-A947-70E740481C1C}">
                          <a14:useLocalDpi xmlns:a14="http://schemas.microsoft.com/office/drawing/2010/main"/>
                        </a:ext>
                      </a:extLst>
                    </a:blip>
                    <a:srcRect t="7552" b="7552"/>
                    <a:stretch>
                      <a:fillRect/>
                    </a:stretch>
                  </pic:blipFill>
                  <pic:spPr bwMode="auto">
                    <a:xfrm>
                      <a:off x="0" y="0"/>
                      <a:ext cx="4303901" cy="243559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9C7F9E3" wp14:editId="6824B28E">
            <wp:extent cx="2175510" cy="2435745"/>
            <wp:effectExtent l="0" t="0" r="0" b="3175"/>
            <wp:docPr id="20150873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087322" name="Picture 6"/>
                    <pic:cNvPicPr/>
                  </pic:nvPicPr>
                  <pic:blipFill rotWithShape="1">
                    <a:blip r:embed="rId9" cstate="screen">
                      <a:extLst>
                        <a:ext uri="{28A0092B-C50C-407E-A947-70E740481C1C}">
                          <a14:useLocalDpi xmlns:a14="http://schemas.microsoft.com/office/drawing/2010/main"/>
                        </a:ext>
                      </a:extLst>
                    </a:blip>
                    <a:srcRect l="20375" t="666" r="20375"/>
                    <a:stretch>
                      <a:fillRect/>
                    </a:stretch>
                  </pic:blipFill>
                  <pic:spPr bwMode="auto">
                    <a:xfrm>
                      <a:off x="0" y="0"/>
                      <a:ext cx="2176093" cy="2436398"/>
                    </a:xfrm>
                    <a:prstGeom prst="rect">
                      <a:avLst/>
                    </a:prstGeom>
                    <a:ln>
                      <a:noFill/>
                    </a:ln>
                    <a:extLst>
                      <a:ext uri="{53640926-AAD7-44D8-BBD7-CCE9431645EC}">
                        <a14:shadowObscured xmlns:a14="http://schemas.microsoft.com/office/drawing/2010/main"/>
                      </a:ext>
                    </a:extLst>
                  </pic:spPr>
                </pic:pic>
              </a:graphicData>
            </a:graphic>
          </wp:inline>
        </w:drawing>
      </w:r>
    </w:p>
    <w:p w14:paraId="15AA69A4" w14:textId="7AC9B742" w:rsidR="00960634" w:rsidRDefault="00AA51D7" w:rsidP="001571D3">
      <w:pPr>
        <w:pStyle w:val="GBsubheader"/>
      </w:pPr>
      <w:r>
        <w:t>Why it matters</w:t>
      </w:r>
    </w:p>
    <w:p w14:paraId="4FCEA03F" w14:textId="382AAD60" w:rsidR="00EB57C8" w:rsidRPr="00AA51D7" w:rsidRDefault="00AA51D7" w:rsidP="00AA51D7">
      <w:pPr>
        <w:pStyle w:val="GBbodycopy"/>
      </w:pPr>
      <w:r w:rsidRPr="00AA51D7">
        <w:t>With nature continuing to decline and almost one in six species threatened with extinction in the UK (State of Nature, 2023), events like this are a vital opportunity to monitor the wildlife on our doorstep and take action to protect it</w:t>
      </w:r>
      <w:r w:rsidR="00960634" w:rsidRPr="00AA51D7">
        <w:t xml:space="preserve"> </w:t>
      </w:r>
    </w:p>
    <w:p w14:paraId="798FCEF0" w14:textId="67B1E174" w:rsidR="00AA51D7" w:rsidRDefault="00AA51D7" w:rsidP="004A0D66">
      <w:pPr>
        <w:pStyle w:val="GBQuote"/>
      </w:pPr>
      <w:r>
        <w:t>[</w:t>
      </w:r>
      <w:r w:rsidR="00960634" w:rsidRPr="004A0D66">
        <w:t>“</w:t>
      </w:r>
      <w:r w:rsidRPr="00AA51D7">
        <w:t>Quote from Ecologist or Conservation Expert</w:t>
      </w:r>
      <w:r>
        <w:t xml:space="preserve"> here.</w:t>
      </w:r>
      <w:r w:rsidR="00882792">
        <w:t xml:space="preserve"> </w:t>
      </w:r>
      <w:r w:rsidR="00882792" w:rsidRPr="00AA51D7">
        <w:t>Quote from Ecologist or Conservation Expert</w:t>
      </w:r>
      <w:r w:rsidR="00882792">
        <w:t xml:space="preserve"> here.</w:t>
      </w:r>
      <w:r w:rsidR="00882792" w:rsidRPr="00882792">
        <w:t xml:space="preserve"> </w:t>
      </w:r>
      <w:r w:rsidR="00882792" w:rsidRPr="00AA51D7">
        <w:t>Quote from Ecologist or Conservation Expert</w:t>
      </w:r>
      <w:r w:rsidR="00882792">
        <w:t xml:space="preserve"> here.</w:t>
      </w:r>
      <w:r w:rsidR="00882792" w:rsidRPr="00882792">
        <w:t xml:space="preserve"> </w:t>
      </w:r>
      <w:r w:rsidR="00882792" w:rsidRPr="00AA51D7">
        <w:t>Quote from Ecologist or Conservation Expert</w:t>
      </w:r>
      <w:r w:rsidR="00882792">
        <w:t xml:space="preserve"> here. </w:t>
      </w:r>
      <w:r w:rsidR="00882792" w:rsidRPr="00AA51D7">
        <w:t>Quote from Ecologist or Conservation Expert</w:t>
      </w:r>
      <w:r w:rsidR="00882792">
        <w:t xml:space="preserve"> here.</w:t>
      </w:r>
      <w:r w:rsidR="00960634" w:rsidRPr="004A0D66">
        <w:t>”</w:t>
      </w:r>
      <w:r>
        <w:t>]</w:t>
      </w:r>
      <w:r w:rsidR="00960634" w:rsidRPr="004A0D66">
        <w:t xml:space="preserve"> </w:t>
      </w:r>
    </w:p>
    <w:p w14:paraId="3D39FF40" w14:textId="1EA47CEA" w:rsidR="00AA51D7" w:rsidRDefault="00C444FA" w:rsidP="00C444FA">
      <w:pPr>
        <w:pStyle w:val="GBNameandtitle"/>
      </w:pPr>
      <w:r w:rsidRPr="00C444FA">
        <w:t>[Name, Title, Organisation]</w:t>
      </w:r>
    </w:p>
    <w:p w14:paraId="43BAB111" w14:textId="032D00F0" w:rsidR="00C444FA" w:rsidRDefault="00C444FA" w:rsidP="00C444FA">
      <w:pPr>
        <w:pStyle w:val="GBbodycopy"/>
      </w:pPr>
      <w:r w:rsidRPr="00C444FA">
        <w:t>Golf courses can serve as incredible sanctuaries for wildlife. Establishing a biodiversity baseline helps clubs protect nature and tailor our management to help endangered species flourish.</w:t>
      </w:r>
    </w:p>
    <w:p w14:paraId="4A10CD49" w14:textId="77777777" w:rsidR="00882792" w:rsidRDefault="00882792" w:rsidP="00C444FA">
      <w:pPr>
        <w:pStyle w:val="GBbodycopy"/>
      </w:pPr>
    </w:p>
    <w:p w14:paraId="308FF8F8" w14:textId="43CC6D15" w:rsidR="00C444FA" w:rsidRDefault="00C444FA" w:rsidP="00C444FA">
      <w:pPr>
        <w:pStyle w:val="GBQuote"/>
      </w:pPr>
      <w:r>
        <w:lastRenderedPageBreak/>
        <w:t>[</w:t>
      </w:r>
      <w:r w:rsidRPr="004A0D66">
        <w:t>“</w:t>
      </w:r>
      <w:r w:rsidRPr="00AA51D7">
        <w:t xml:space="preserve">Quote from </w:t>
      </w:r>
      <w:r>
        <w:t>Club Representative here.</w:t>
      </w:r>
      <w:r w:rsidR="00882792">
        <w:t xml:space="preserve"> </w:t>
      </w:r>
      <w:r w:rsidR="00882792" w:rsidRPr="00AA51D7">
        <w:t xml:space="preserve">Quote from </w:t>
      </w:r>
      <w:r w:rsidR="00882792">
        <w:t>Club Representative here.</w:t>
      </w:r>
      <w:r w:rsidR="00882792" w:rsidRPr="00882792">
        <w:t xml:space="preserve"> </w:t>
      </w:r>
      <w:r w:rsidR="00882792" w:rsidRPr="00AA51D7">
        <w:t xml:space="preserve">Quote from </w:t>
      </w:r>
      <w:r w:rsidR="00882792">
        <w:t xml:space="preserve">Club Representative here. </w:t>
      </w:r>
      <w:r w:rsidR="00882792" w:rsidRPr="00AA51D7">
        <w:t xml:space="preserve">Quote from </w:t>
      </w:r>
      <w:r w:rsidR="00882792">
        <w:t xml:space="preserve">Club Representative here. </w:t>
      </w:r>
      <w:r w:rsidR="00882792" w:rsidRPr="00AA51D7">
        <w:t xml:space="preserve">Quote from </w:t>
      </w:r>
      <w:r w:rsidR="00882792">
        <w:t xml:space="preserve">Club Representative here. </w:t>
      </w:r>
      <w:r w:rsidR="00882792" w:rsidRPr="00AA51D7">
        <w:t xml:space="preserve">Quote from </w:t>
      </w:r>
      <w:r w:rsidR="00882792">
        <w:t xml:space="preserve">Club Representative here. </w:t>
      </w:r>
      <w:r w:rsidR="00882792" w:rsidRPr="00AA51D7">
        <w:t xml:space="preserve">Quote from </w:t>
      </w:r>
      <w:r w:rsidR="00882792">
        <w:t xml:space="preserve">Club Representative here. </w:t>
      </w:r>
      <w:r w:rsidR="00882792" w:rsidRPr="00AA51D7">
        <w:t xml:space="preserve">Quote from </w:t>
      </w:r>
      <w:r w:rsidR="00882792">
        <w:t>Club Representative here.</w:t>
      </w:r>
      <w:r w:rsidRPr="004A0D66">
        <w:t>”</w:t>
      </w:r>
      <w:r>
        <w:t>]</w:t>
      </w:r>
      <w:r w:rsidRPr="004A0D66">
        <w:t xml:space="preserve"> </w:t>
      </w:r>
    </w:p>
    <w:p w14:paraId="1E4F03E2" w14:textId="018B2145" w:rsidR="00C444FA" w:rsidRDefault="00C444FA" w:rsidP="00C444FA">
      <w:pPr>
        <w:pStyle w:val="GBNameandtitle"/>
      </w:pPr>
      <w:r w:rsidRPr="00C444FA">
        <w:t xml:space="preserve">[Name, Title, </w:t>
      </w:r>
      <w:r>
        <w:t>Club name</w:t>
      </w:r>
      <w:r w:rsidRPr="00C444FA">
        <w:t>]</w:t>
      </w:r>
    </w:p>
    <w:p w14:paraId="34B34F7B" w14:textId="4A4E98AB" w:rsidR="00C444FA" w:rsidRDefault="00C444FA" w:rsidP="00C444FA">
      <w:pPr>
        <w:pStyle w:val="GBQuote"/>
      </w:pPr>
      <w:r>
        <w:t>[</w:t>
      </w:r>
      <w:r w:rsidRPr="004A0D66">
        <w:t>“</w:t>
      </w:r>
      <w:r>
        <w:t>Optional q</w:t>
      </w:r>
      <w:r w:rsidRPr="00AA51D7">
        <w:t xml:space="preserve">uote from </w:t>
      </w:r>
      <w:r w:rsidRPr="00C444FA">
        <w:t xml:space="preserve">partner organisation, sponsor or local authority </w:t>
      </w:r>
      <w:r>
        <w:t>here.</w:t>
      </w:r>
      <w:r w:rsidR="00882792">
        <w:t xml:space="preserve"> Optional q</w:t>
      </w:r>
      <w:r w:rsidR="00882792" w:rsidRPr="00AA51D7">
        <w:t xml:space="preserve">uote from </w:t>
      </w:r>
      <w:r w:rsidR="00882792" w:rsidRPr="00C444FA">
        <w:t xml:space="preserve">partner organisation, sponsor or local authority </w:t>
      </w:r>
      <w:r w:rsidR="00882792">
        <w:t>here. Optional q</w:t>
      </w:r>
      <w:r w:rsidR="00882792" w:rsidRPr="00AA51D7">
        <w:t xml:space="preserve">uote from </w:t>
      </w:r>
      <w:r w:rsidR="00882792" w:rsidRPr="00C444FA">
        <w:t xml:space="preserve">partner organisation, sponsor or local authority </w:t>
      </w:r>
      <w:r w:rsidR="00882792">
        <w:t>here. Optional q</w:t>
      </w:r>
      <w:r w:rsidR="00882792" w:rsidRPr="00AA51D7">
        <w:t xml:space="preserve">uote from </w:t>
      </w:r>
      <w:r w:rsidR="00882792" w:rsidRPr="00C444FA">
        <w:t xml:space="preserve">partner organisation, sponsor or local authority </w:t>
      </w:r>
      <w:r w:rsidR="00882792">
        <w:t>here. Optional q</w:t>
      </w:r>
      <w:r w:rsidR="00882792" w:rsidRPr="00AA51D7">
        <w:t xml:space="preserve">uote from </w:t>
      </w:r>
      <w:r w:rsidR="00882792" w:rsidRPr="00C444FA">
        <w:t xml:space="preserve">partner organisation, sponsor or local authority </w:t>
      </w:r>
      <w:r w:rsidR="00882792">
        <w:t>here.</w:t>
      </w:r>
      <w:r w:rsidRPr="004A0D66">
        <w:t>”</w:t>
      </w:r>
      <w:r>
        <w:t>]</w:t>
      </w:r>
      <w:r w:rsidRPr="004A0D66">
        <w:t xml:space="preserve"> </w:t>
      </w:r>
    </w:p>
    <w:p w14:paraId="5DFCF9DF" w14:textId="1396B2A9" w:rsidR="00C444FA" w:rsidRDefault="00C444FA" w:rsidP="00C444FA">
      <w:pPr>
        <w:pStyle w:val="GBNameandtitle"/>
      </w:pPr>
      <w:r w:rsidRPr="00C444FA">
        <w:t xml:space="preserve">[Name, Title, </w:t>
      </w:r>
      <w:r>
        <w:t>Organisation</w:t>
      </w:r>
      <w:r w:rsidRPr="00C444FA">
        <w:t>]</w:t>
      </w:r>
    </w:p>
    <w:p w14:paraId="7F72E65E" w14:textId="77777777" w:rsidR="00C444FA" w:rsidRPr="00C444FA" w:rsidRDefault="00C444FA" w:rsidP="00C444FA">
      <w:pPr>
        <w:pStyle w:val="GBsubheader"/>
      </w:pPr>
      <w:r w:rsidRPr="00C444FA">
        <w:t>Get involved</w:t>
      </w:r>
    </w:p>
    <w:p w14:paraId="6A3486A6" w14:textId="10580DA6" w:rsidR="00C444FA" w:rsidRPr="00C444FA" w:rsidRDefault="00C444FA" w:rsidP="00C444FA">
      <w:pPr>
        <w:pStyle w:val="GBbodycopy"/>
      </w:pPr>
      <w:r w:rsidRPr="00C444FA">
        <w:t>We’d love for the local community to come along and be part of this special event. Optional: Admission is free / Tickets are available.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41E41" w:themeFill="accent1"/>
        <w:tblCellMar>
          <w:top w:w="170" w:type="dxa"/>
          <w:left w:w="170" w:type="dxa"/>
          <w:bottom w:w="170" w:type="dxa"/>
          <w:right w:w="170" w:type="dxa"/>
        </w:tblCellMar>
        <w:tblLook w:val="04A0" w:firstRow="1" w:lastRow="0" w:firstColumn="1" w:lastColumn="0" w:noHBand="0" w:noVBand="1"/>
      </w:tblPr>
      <w:tblGrid>
        <w:gridCol w:w="10536"/>
      </w:tblGrid>
      <w:tr w:rsidR="004A0D66" w14:paraId="49E9806D" w14:textId="77777777" w:rsidTr="005E5441">
        <w:trPr>
          <w:trHeight w:val="487"/>
        </w:trPr>
        <w:tc>
          <w:tcPr>
            <w:tcW w:w="10536" w:type="dxa"/>
            <w:shd w:val="clear" w:color="auto" w:fill="041E41" w:themeFill="accent1"/>
          </w:tcPr>
          <w:p w14:paraId="1A1D1D8F" w14:textId="7EA679C9" w:rsidR="004A0D66" w:rsidRDefault="00C444FA" w:rsidP="004A0D66">
            <w:pPr>
              <w:pStyle w:val="GBbodycopy"/>
              <w:rPr>
                <w:rStyle w:val="Hyperlink"/>
              </w:rPr>
            </w:pPr>
            <w:r w:rsidRPr="00C444FA">
              <w:rPr>
                <w:color w:val="FFFFFF" w:themeColor="background1"/>
              </w:rPr>
              <w:t xml:space="preserve">Find out more and book your place at </w:t>
            </w:r>
            <w:r w:rsidRPr="00C444FA">
              <w:rPr>
                <w:rStyle w:val="Hyperlink"/>
              </w:rPr>
              <w:t>[insert website / booking link]</w:t>
            </w:r>
          </w:p>
          <w:p w14:paraId="5EF5AFA3" w14:textId="77777777" w:rsidR="00C03C90" w:rsidRDefault="00C03C90" w:rsidP="004A0D66">
            <w:pPr>
              <w:pStyle w:val="GBbodycopy"/>
              <w:rPr>
                <w:b/>
                <w:bCs/>
                <w:color w:val="FFFFFF" w:themeColor="background1"/>
              </w:rPr>
            </w:pPr>
          </w:p>
          <w:p w14:paraId="41B7F973" w14:textId="6C4150F1" w:rsidR="004A0D66" w:rsidRPr="005E5441" w:rsidRDefault="00C444FA" w:rsidP="00960634">
            <w:pPr>
              <w:pStyle w:val="GBbodycopy"/>
              <w:rPr>
                <w:color w:val="FFFFFF" w:themeColor="background1"/>
              </w:rPr>
            </w:pPr>
            <w:r w:rsidRPr="00C444FA">
              <w:rPr>
                <w:color w:val="FFFFFF" w:themeColor="background1"/>
              </w:rPr>
              <w:t>For press enquiries, please contact [N</w:t>
            </w:r>
            <w:r>
              <w:rPr>
                <w:color w:val="FFFFFF" w:themeColor="background1"/>
              </w:rPr>
              <w:t>ame</w:t>
            </w:r>
            <w:r w:rsidRPr="00C444FA">
              <w:rPr>
                <w:color w:val="FFFFFF" w:themeColor="background1"/>
              </w:rPr>
              <w:t>] at [E</w:t>
            </w:r>
            <w:r>
              <w:rPr>
                <w:color w:val="FFFFFF" w:themeColor="background1"/>
              </w:rPr>
              <w:t xml:space="preserve">mail address </w:t>
            </w:r>
            <w:r w:rsidRPr="00C444FA">
              <w:rPr>
                <w:color w:val="FFFFFF" w:themeColor="background1"/>
              </w:rPr>
              <w:t xml:space="preserve">/ </w:t>
            </w:r>
            <w:r>
              <w:rPr>
                <w:color w:val="FFFFFF" w:themeColor="background1"/>
              </w:rPr>
              <w:t>Phone number</w:t>
            </w:r>
            <w:r w:rsidRPr="00C444FA">
              <w:rPr>
                <w:color w:val="FFFFFF" w:themeColor="background1"/>
              </w:rPr>
              <w:t>].</w:t>
            </w:r>
          </w:p>
        </w:tc>
      </w:tr>
    </w:tbl>
    <w:p w14:paraId="42CAC0B0" w14:textId="77777777" w:rsidR="005E5441" w:rsidRDefault="005E5441" w:rsidP="00960634">
      <w:pPr>
        <w:pStyle w:val="GBbodycopy"/>
      </w:pPr>
    </w:p>
    <w:p w14:paraId="19151FAD" w14:textId="484CBBBB" w:rsidR="005E5441" w:rsidRPr="005E5441" w:rsidRDefault="005E5441" w:rsidP="00960634">
      <w:pPr>
        <w:pStyle w:val="GBbodycopy"/>
      </w:pPr>
      <w:r w:rsidRPr="005E5441">
        <w:t>[CLUB NAME] | [ADDRESS] | [WEBSITE] | [SOCIAL MEDIA HANDLES]</w:t>
      </w:r>
    </w:p>
    <w:sectPr w:rsidR="005E5441" w:rsidRPr="005E5441" w:rsidSect="0053744D">
      <w:headerReference w:type="default" r:id="rId10"/>
      <w:footerReference w:type="default" r:id="rId11"/>
      <w:headerReference w:type="first" r:id="rId12"/>
      <w:footerReference w:type="first" r:id="rId13"/>
      <w:pgSz w:w="11906" w:h="16838"/>
      <w:pgMar w:top="3402" w:right="680" w:bottom="1011" w:left="680" w:header="624" w:footer="11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A104F6" w14:textId="77777777" w:rsidR="00FE6E40" w:rsidRDefault="00FE6E40" w:rsidP="0013164D">
      <w:pPr>
        <w:spacing w:after="0" w:line="240" w:lineRule="auto"/>
      </w:pPr>
      <w:r>
        <w:separator/>
      </w:r>
    </w:p>
  </w:endnote>
  <w:endnote w:type="continuationSeparator" w:id="0">
    <w:p w14:paraId="0A24BF28" w14:textId="77777777" w:rsidR="00FE6E40" w:rsidRDefault="00FE6E40" w:rsidP="00131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Radikal Medium">
    <w:panose1 w:val="00000600000000000000"/>
    <w:charset w:val="4D"/>
    <w:family w:val="auto"/>
    <w:notTrueType/>
    <w:pitch w:val="variable"/>
    <w:sig w:usb0="00000007" w:usb1="00000000" w:usb2="00000000" w:usb3="00000000" w:csb0="00000093"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single" w:sz="18" w:space="0" w:color="041E41" w:themeColor="accent1"/>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68"/>
      <w:gridCol w:w="5268"/>
    </w:tblGrid>
    <w:tr w:rsidR="0013164D" w:rsidRPr="0013164D" w14:paraId="7CABFAF4" w14:textId="77777777" w:rsidTr="0013164D">
      <w:trPr>
        <w:trHeight w:val="269"/>
      </w:trPr>
      <w:tc>
        <w:tcPr>
          <w:tcW w:w="5268" w:type="dxa"/>
        </w:tcPr>
        <w:p w14:paraId="04618300" w14:textId="274C99F0" w:rsidR="0013164D" w:rsidRPr="0013164D" w:rsidRDefault="00AA51D7" w:rsidP="0013164D">
          <w:pPr>
            <w:pStyle w:val="GBFooter"/>
          </w:pPr>
          <w:r>
            <w:t>[Club name] opens its Fairways to Nature</w:t>
          </w:r>
        </w:p>
      </w:tc>
      <w:tc>
        <w:tcPr>
          <w:tcW w:w="5268" w:type="dxa"/>
        </w:tcPr>
        <w:p w14:paraId="2BEB4B14" w14:textId="405139E8" w:rsidR="0013164D" w:rsidRPr="0013164D" w:rsidRDefault="0013164D" w:rsidP="0013164D">
          <w:pPr>
            <w:pStyle w:val="GBFooter"/>
            <w:jc w:val="right"/>
          </w:pPr>
          <w:r>
            <w:t xml:space="preserve">Page </w:t>
          </w:r>
          <w:r>
            <w:fldChar w:fldCharType="begin"/>
          </w:r>
          <w:r>
            <w:instrText xml:space="preserve"> PAGE </w:instrText>
          </w:r>
          <w:r>
            <w:fldChar w:fldCharType="separate"/>
          </w:r>
          <w:r>
            <w:rPr>
              <w:noProof/>
            </w:rPr>
            <w:t>1</w:t>
          </w:r>
          <w:r>
            <w:fldChar w:fldCharType="end"/>
          </w:r>
          <w:r>
            <w:t xml:space="preserve"> of </w:t>
          </w:r>
          <w:fldSimple w:instr=" NUMPAGES ">
            <w:r>
              <w:rPr>
                <w:noProof/>
              </w:rPr>
              <w:t>1</w:t>
            </w:r>
          </w:fldSimple>
        </w:p>
      </w:tc>
    </w:tr>
  </w:tbl>
  <w:p w14:paraId="779A3943" w14:textId="77777777" w:rsidR="0013164D" w:rsidRDefault="0013164D" w:rsidP="000876B1">
    <w:pPr>
      <w:pStyle w:val="GBFooter"/>
    </w:pPr>
  </w:p>
  <w:p w14:paraId="3C2AFCB6" w14:textId="77777777" w:rsidR="000876B1" w:rsidRPr="000876B1" w:rsidRDefault="000876B1" w:rsidP="000876B1">
    <w:pPr>
      <w:pStyle w:val="GB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single" w:sz="18" w:space="0" w:color="041E41" w:themeColor="accent1"/>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68"/>
      <w:gridCol w:w="5268"/>
    </w:tblGrid>
    <w:tr w:rsidR="00A52D7E" w:rsidRPr="0013164D" w14:paraId="7E1628FB" w14:textId="77777777" w:rsidTr="00D45B2D">
      <w:trPr>
        <w:trHeight w:val="269"/>
      </w:trPr>
      <w:tc>
        <w:tcPr>
          <w:tcW w:w="5268" w:type="dxa"/>
        </w:tcPr>
        <w:p w14:paraId="3FB6934A" w14:textId="2712B954" w:rsidR="00A52D7E" w:rsidRPr="0013164D" w:rsidRDefault="00AA51D7" w:rsidP="00A52D7E">
          <w:pPr>
            <w:pStyle w:val="GBFooter"/>
          </w:pPr>
          <w:r>
            <w:t>[Club name] opens its Fairways to Nature</w:t>
          </w:r>
        </w:p>
      </w:tc>
      <w:tc>
        <w:tcPr>
          <w:tcW w:w="5268" w:type="dxa"/>
        </w:tcPr>
        <w:p w14:paraId="5A3D55EC" w14:textId="77777777" w:rsidR="00A52D7E" w:rsidRPr="0013164D" w:rsidRDefault="00A52D7E" w:rsidP="00A52D7E">
          <w:pPr>
            <w:pStyle w:val="GBFooter"/>
            <w:jc w:val="right"/>
          </w:pPr>
          <w:r>
            <w:t xml:space="preserve">Page </w:t>
          </w:r>
          <w:r>
            <w:fldChar w:fldCharType="begin"/>
          </w:r>
          <w:r>
            <w:instrText xml:space="preserve"> PAGE </w:instrText>
          </w:r>
          <w:r>
            <w:fldChar w:fldCharType="separate"/>
          </w:r>
          <w:r>
            <w:rPr>
              <w:noProof/>
            </w:rPr>
            <w:t>1</w:t>
          </w:r>
          <w:r>
            <w:fldChar w:fldCharType="end"/>
          </w:r>
          <w:r>
            <w:t xml:space="preserve"> of </w:t>
          </w:r>
          <w:fldSimple w:instr=" NUMPAGES ">
            <w:r>
              <w:rPr>
                <w:noProof/>
              </w:rPr>
              <w:t>1</w:t>
            </w:r>
          </w:fldSimple>
        </w:p>
      </w:tc>
    </w:tr>
  </w:tbl>
  <w:p w14:paraId="6D58687A" w14:textId="77777777" w:rsidR="00A52D7E" w:rsidRDefault="00A52D7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8E51D2" w14:textId="77777777" w:rsidR="00FE6E40" w:rsidRDefault="00FE6E40" w:rsidP="0013164D">
      <w:pPr>
        <w:spacing w:after="0" w:line="240" w:lineRule="auto"/>
      </w:pPr>
      <w:r>
        <w:separator/>
      </w:r>
    </w:p>
  </w:footnote>
  <w:footnote w:type="continuationSeparator" w:id="0">
    <w:p w14:paraId="06F8CE9C" w14:textId="77777777" w:rsidR="00FE6E40" w:rsidRDefault="00FE6E40" w:rsidP="001316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DBF13" w14:textId="1BFF244E" w:rsidR="00A52D7E" w:rsidRDefault="00A52D7E" w:rsidP="000876B1">
    <w:pPr>
      <w:pStyle w:val="GBbodycopy"/>
    </w:pPr>
    <w:r w:rsidRPr="000876B1">
      <w:rPr>
        <w:noProof/>
      </w:rPr>
      <w:drawing>
        <wp:inline distT="0" distB="0" distL="0" distR="0" wp14:anchorId="262084B4" wp14:editId="1DC97910">
          <wp:extent cx="6692900" cy="1435100"/>
          <wp:effectExtent l="0" t="0" r="0" b="0"/>
          <wp:docPr id="14824618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461828"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6692900" cy="14351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EEF8A" w14:textId="0C7B3DE0" w:rsidR="001E341B" w:rsidRDefault="0098277F" w:rsidP="000876B1">
    <w:pPr>
      <w:pStyle w:val="GBbodycopy"/>
    </w:pPr>
    <w:r>
      <w:rPr>
        <w:noProof/>
      </w:rPr>
      <mc:AlternateContent>
        <mc:Choice Requires="wps">
          <w:drawing>
            <wp:anchor distT="0" distB="0" distL="114300" distR="114300" simplePos="0" relativeHeight="251660288" behindDoc="0" locked="0" layoutInCell="1" allowOverlap="1" wp14:anchorId="6736B3DF" wp14:editId="17C84EBA">
              <wp:simplePos x="0" y="0"/>
              <wp:positionH relativeFrom="margin">
                <wp:align>left</wp:align>
              </wp:positionH>
              <wp:positionV relativeFrom="paragraph">
                <wp:posOffset>3032760</wp:posOffset>
              </wp:positionV>
              <wp:extent cx="6692900" cy="0"/>
              <wp:effectExtent l="0" t="25400" r="25400" b="25400"/>
              <wp:wrapNone/>
              <wp:docPr id="1346872627" name="Straight Connector 4"/>
              <wp:cNvGraphicFramePr/>
              <a:graphic xmlns:a="http://schemas.openxmlformats.org/drawingml/2006/main">
                <a:graphicData uri="http://schemas.microsoft.com/office/word/2010/wordprocessingShape">
                  <wps:wsp>
                    <wps:cNvCnPr/>
                    <wps:spPr>
                      <a:xfrm>
                        <a:off x="0" y="0"/>
                        <a:ext cx="6692900" cy="0"/>
                      </a:xfrm>
                      <a:prstGeom prst="line">
                        <a:avLst/>
                      </a:prstGeom>
                      <a:ln w="44450">
                        <a:solidFill>
                          <a:schemeClr val="accent4"/>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A852A86" id="Straight Connector 4" o:spid="_x0000_s1026" style="position:absolute;z-index:251660288;visibility:visible;mso-wrap-style:square;mso-wrap-distance-left:9pt;mso-wrap-distance-top:0;mso-wrap-distance-right:9pt;mso-wrap-distance-bottom:0;mso-position-horizontal:left;mso-position-horizontal-relative:margin;mso-position-vertical:absolute;mso-position-vertical-relative:text" from="0,238.8pt" to="527pt,23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" strokecolor="#22fc92 [3207]" strokeweight="3.5pt">
              <v:stroke joinstyle="miter"/>
              <w10:wrap anchorx="margin"/>
            </v:line>
          </w:pict>
        </mc:Fallback>
      </mc:AlternateContent>
    </w:r>
    <w:r w:rsidR="001E341B">
      <w:rPr>
        <w:noProof/>
      </w:rPr>
      <mc:AlternateContent>
        <mc:Choice Requires="wps">
          <w:drawing>
            <wp:anchor distT="0" distB="0" distL="114300" distR="114300" simplePos="0" relativeHeight="251659264" behindDoc="0" locked="0" layoutInCell="1" allowOverlap="1" wp14:anchorId="5366E26F" wp14:editId="2D708E5F">
              <wp:simplePos x="0" y="0"/>
              <wp:positionH relativeFrom="column">
                <wp:posOffset>238051</wp:posOffset>
              </wp:positionH>
              <wp:positionV relativeFrom="paragraph">
                <wp:posOffset>1879127</wp:posOffset>
              </wp:positionV>
              <wp:extent cx="5518298" cy="1104900"/>
              <wp:effectExtent l="0" t="0" r="6350" b="0"/>
              <wp:wrapNone/>
              <wp:docPr id="1914125105" name="Text Box 3"/>
              <wp:cNvGraphicFramePr/>
              <a:graphic xmlns:a="http://schemas.openxmlformats.org/drawingml/2006/main">
                <a:graphicData uri="http://schemas.microsoft.com/office/word/2010/wordprocessingShape">
                  <wps:wsp>
                    <wps:cNvSpPr txBox="1"/>
                    <wps:spPr>
                      <a:xfrm>
                        <a:off x="0" y="0"/>
                        <a:ext cx="5518298" cy="1104900"/>
                      </a:xfrm>
                      <a:prstGeom prst="rect">
                        <a:avLst/>
                      </a:prstGeom>
                      <a:noFill/>
                      <a:ln w="6350">
                        <a:noFill/>
                      </a:ln>
                    </wps:spPr>
                    <wps:txbx>
                      <w:txbxContent>
                        <w:p w14:paraId="5CC59DE9" w14:textId="0F2863DC" w:rsidR="001E341B" w:rsidRPr="00E76F0F" w:rsidRDefault="00AA51D7" w:rsidP="001E341B">
                          <w:pPr>
                            <w:pStyle w:val="GBMainheader"/>
                          </w:pPr>
                          <w:r>
                            <w:t>[Club name] o</w:t>
                          </w:r>
                          <w:r w:rsidRPr="00AA51D7">
                            <w:t xml:space="preserve">pens </w:t>
                          </w:r>
                          <w:r>
                            <w:t>i</w:t>
                          </w:r>
                          <w:r w:rsidRPr="00AA51D7">
                            <w:t>ts Fairways to Nature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66E26F" id="_x0000_t202" coordsize="21600,21600" o:spt="202" path="m,l,21600r21600,l21600,xe">
              <v:stroke joinstyle="miter"/>
              <v:path gradientshapeok="t" o:connecttype="rect"/>
            </v:shapetype>
            <v:shape id="Text Box 3" o:spid="_x0000_s1026" type="#_x0000_t202" style="position:absolute;margin-left:18.75pt;margin-top:147.95pt;width:434.5pt;height: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" filled="f" stroked="f" strokeweight=".5pt">
              <v:textbox inset="0,0,0,0">
                <w:txbxContent>
                  <w:p w14:paraId="5CC59DE9" w14:textId="0F2863DC" w:rsidR="001E341B" w:rsidRPr="00E76F0F" w:rsidRDefault="00AA51D7" w:rsidP="001E341B">
                    <w:pPr>
                      <w:pStyle w:val="GBMainheader"/>
                    </w:pPr>
                    <w:r>
                      <w:t>[Club name] o</w:t>
                    </w:r>
                    <w:r w:rsidRPr="00AA51D7">
                      <w:t xml:space="preserve">pens </w:t>
                    </w:r>
                    <w:r>
                      <w:t>i</w:t>
                    </w:r>
                    <w:r w:rsidRPr="00AA51D7">
                      <w:t>ts Fairways to Nature</w:t>
                    </w:r>
                  </w:p>
                </w:txbxContent>
              </v:textbox>
            </v:shape>
          </w:pict>
        </mc:Fallback>
      </mc:AlternateContent>
    </w:r>
    <w:r w:rsidR="001E341B">
      <w:rPr>
        <w:noProof/>
      </w:rPr>
      <mc:AlternateContent>
        <mc:Choice Requires="wps">
          <w:drawing>
            <wp:anchor distT="0" distB="0" distL="114300" distR="114300" simplePos="0" relativeHeight="251661312" behindDoc="0" locked="0" layoutInCell="1" allowOverlap="1" wp14:anchorId="555297A8" wp14:editId="4F0D27AA">
              <wp:simplePos x="0" y="0"/>
              <wp:positionH relativeFrom="column">
                <wp:posOffset>233925</wp:posOffset>
              </wp:positionH>
              <wp:positionV relativeFrom="paragraph">
                <wp:posOffset>1176606</wp:posOffset>
              </wp:positionV>
              <wp:extent cx="1854200" cy="228600"/>
              <wp:effectExtent l="0" t="0" r="0" b="0"/>
              <wp:wrapNone/>
              <wp:docPr id="291938070" name="Text Box 3"/>
              <wp:cNvGraphicFramePr/>
              <a:graphic xmlns:a="http://schemas.openxmlformats.org/drawingml/2006/main">
                <a:graphicData uri="http://schemas.microsoft.com/office/word/2010/wordprocessingShape">
                  <wps:wsp>
                    <wps:cNvSpPr txBox="1"/>
                    <wps:spPr>
                      <a:xfrm>
                        <a:off x="0" y="0"/>
                        <a:ext cx="1854200" cy="228600"/>
                      </a:xfrm>
                      <a:prstGeom prst="rect">
                        <a:avLst/>
                      </a:prstGeom>
                      <a:noFill/>
                      <a:ln w="6350">
                        <a:noFill/>
                      </a:ln>
                    </wps:spPr>
                    <wps:txbx>
                      <w:txbxContent>
                        <w:p w14:paraId="2447CCA9" w14:textId="6649E6A4" w:rsidR="001E341B" w:rsidRPr="00E962E1" w:rsidRDefault="00AA51D7" w:rsidP="001E341B">
                          <w:pPr>
                            <w:pStyle w:val="GBDate"/>
                          </w:pPr>
                          <w:r>
                            <w:t>[Month]</w:t>
                          </w:r>
                          <w:r w:rsidR="001E341B" w:rsidRPr="00E962E1">
                            <w:t xml:space="preserve"> </w:t>
                          </w:r>
                          <w:r>
                            <w:t>[year]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297A8" id="_x0000_s1027" type="#_x0000_t202" style="position:absolute;margin-left:18.4pt;margin-top:92.65pt;width:146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" filled="f" stroked="f" strokeweight=".5pt">
              <v:textbox inset="0,0,0,0">
                <w:txbxContent>
                  <w:p w14:paraId="2447CCA9" w14:textId="6649E6A4" w:rsidR="001E341B" w:rsidRPr="00E962E1" w:rsidRDefault="00AA51D7" w:rsidP="001E341B">
                    <w:pPr>
                      <w:pStyle w:val="GBDate"/>
                    </w:pPr>
                    <w:r>
                      <w:t>[Month]</w:t>
                    </w:r>
                    <w:r w:rsidR="001E341B" w:rsidRPr="00E962E1">
                      <w:t xml:space="preserve"> </w:t>
                    </w:r>
                    <w:r>
                      <w:t>[year]</w:t>
                    </w:r>
                  </w:p>
                </w:txbxContent>
              </v:textbox>
            </v:shape>
          </w:pict>
        </mc:Fallback>
      </mc:AlternateContent>
    </w:r>
    <w:r w:rsidR="001E341B" w:rsidRPr="000876B1">
      <w:rPr>
        <w:noProof/>
      </w:rPr>
      <w:drawing>
        <wp:inline distT="0" distB="0" distL="0" distR="0" wp14:anchorId="6EF293ED" wp14:editId="28E0ED93">
          <wp:extent cx="6692900" cy="3048000"/>
          <wp:effectExtent l="0" t="0" r="0" b="0"/>
          <wp:docPr id="1278863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86325"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692900" cy="30480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F0F"/>
    <w:rsid w:val="00066D1F"/>
    <w:rsid w:val="00082703"/>
    <w:rsid w:val="000876B1"/>
    <w:rsid w:val="000F671B"/>
    <w:rsid w:val="000F7AF9"/>
    <w:rsid w:val="00114D92"/>
    <w:rsid w:val="0013164D"/>
    <w:rsid w:val="00145C85"/>
    <w:rsid w:val="001571D3"/>
    <w:rsid w:val="00171F11"/>
    <w:rsid w:val="001E341B"/>
    <w:rsid w:val="00242936"/>
    <w:rsid w:val="00322294"/>
    <w:rsid w:val="00353686"/>
    <w:rsid w:val="003A6408"/>
    <w:rsid w:val="00477777"/>
    <w:rsid w:val="004A0D66"/>
    <w:rsid w:val="0052009F"/>
    <w:rsid w:val="005332CA"/>
    <w:rsid w:val="00534C3E"/>
    <w:rsid w:val="0053744D"/>
    <w:rsid w:val="005771BE"/>
    <w:rsid w:val="0058188F"/>
    <w:rsid w:val="00592790"/>
    <w:rsid w:val="005E5441"/>
    <w:rsid w:val="0072017A"/>
    <w:rsid w:val="007A34EA"/>
    <w:rsid w:val="008410C6"/>
    <w:rsid w:val="00872121"/>
    <w:rsid w:val="00882792"/>
    <w:rsid w:val="008F3920"/>
    <w:rsid w:val="008F4155"/>
    <w:rsid w:val="0091124C"/>
    <w:rsid w:val="00960634"/>
    <w:rsid w:val="00971829"/>
    <w:rsid w:val="0098277F"/>
    <w:rsid w:val="009863B5"/>
    <w:rsid w:val="009A339E"/>
    <w:rsid w:val="009D5108"/>
    <w:rsid w:val="009E4F0A"/>
    <w:rsid w:val="00A52D7E"/>
    <w:rsid w:val="00A83F03"/>
    <w:rsid w:val="00AA51D7"/>
    <w:rsid w:val="00B87119"/>
    <w:rsid w:val="00C03C90"/>
    <w:rsid w:val="00C444FA"/>
    <w:rsid w:val="00C85EED"/>
    <w:rsid w:val="00CD4CC6"/>
    <w:rsid w:val="00D41F76"/>
    <w:rsid w:val="00D651A1"/>
    <w:rsid w:val="00DF4E67"/>
    <w:rsid w:val="00E76F0F"/>
    <w:rsid w:val="00E962E1"/>
    <w:rsid w:val="00EB57C8"/>
    <w:rsid w:val="00EF4559"/>
    <w:rsid w:val="00F37067"/>
    <w:rsid w:val="00F73AA6"/>
    <w:rsid w:val="00FE6E40"/>
    <w:rsid w:val="00FF6E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FF0B00"/>
  <w15:chartTrackingRefBased/>
  <w15:docId w15:val="{056B0720-0FE5-D54B-861F-094D9C12D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6F0F"/>
    <w:pPr>
      <w:keepNext/>
      <w:keepLines/>
      <w:spacing w:after="0" w:line="240" w:lineRule="auto"/>
      <w:outlineLvl w:val="0"/>
    </w:pPr>
    <w:rPr>
      <w:rFonts w:ascii="Radikal Medium" w:eastAsiaTheme="majorEastAsia" w:hAnsi="Radikal Medium" w:cstheme="majorBidi"/>
      <w:color w:val="FFFFFF" w:themeColor="background1"/>
      <w:sz w:val="64"/>
      <w:szCs w:val="64"/>
    </w:rPr>
  </w:style>
  <w:style w:type="paragraph" w:styleId="Heading2">
    <w:name w:val="heading 2"/>
    <w:basedOn w:val="Normal"/>
    <w:next w:val="Normal"/>
    <w:link w:val="Heading2Char"/>
    <w:uiPriority w:val="9"/>
    <w:semiHidden/>
    <w:unhideWhenUsed/>
    <w:qFormat/>
    <w:rsid w:val="00E76F0F"/>
    <w:pPr>
      <w:keepNext/>
      <w:keepLines/>
      <w:spacing w:before="160" w:after="80"/>
      <w:outlineLvl w:val="1"/>
    </w:pPr>
    <w:rPr>
      <w:rFonts w:asciiTheme="majorHAnsi" w:eastAsiaTheme="majorEastAsia" w:hAnsiTheme="majorHAnsi" w:cstheme="majorBidi"/>
      <w:color w:val="031630" w:themeColor="accent1" w:themeShade="BF"/>
      <w:sz w:val="32"/>
      <w:szCs w:val="32"/>
    </w:rPr>
  </w:style>
  <w:style w:type="paragraph" w:styleId="Heading3">
    <w:name w:val="heading 3"/>
    <w:basedOn w:val="Normal"/>
    <w:next w:val="Normal"/>
    <w:link w:val="Heading3Char"/>
    <w:uiPriority w:val="9"/>
    <w:semiHidden/>
    <w:unhideWhenUsed/>
    <w:qFormat/>
    <w:rsid w:val="00E76F0F"/>
    <w:pPr>
      <w:keepNext/>
      <w:keepLines/>
      <w:spacing w:before="160" w:after="80"/>
      <w:outlineLvl w:val="2"/>
    </w:pPr>
    <w:rPr>
      <w:rFonts w:eastAsiaTheme="majorEastAsia" w:cstheme="majorBidi"/>
      <w:color w:val="031630" w:themeColor="accent1" w:themeShade="BF"/>
      <w:sz w:val="28"/>
      <w:szCs w:val="28"/>
    </w:rPr>
  </w:style>
  <w:style w:type="paragraph" w:styleId="Heading4">
    <w:name w:val="heading 4"/>
    <w:basedOn w:val="Normal"/>
    <w:next w:val="Normal"/>
    <w:link w:val="Heading4Char"/>
    <w:uiPriority w:val="9"/>
    <w:semiHidden/>
    <w:unhideWhenUsed/>
    <w:qFormat/>
    <w:rsid w:val="00E76F0F"/>
    <w:pPr>
      <w:keepNext/>
      <w:keepLines/>
      <w:spacing w:before="80" w:after="40"/>
      <w:outlineLvl w:val="3"/>
    </w:pPr>
    <w:rPr>
      <w:rFonts w:eastAsiaTheme="majorEastAsia" w:cstheme="majorBidi"/>
      <w:i/>
      <w:iCs/>
      <w:color w:val="031630" w:themeColor="accent1" w:themeShade="BF"/>
    </w:rPr>
  </w:style>
  <w:style w:type="paragraph" w:styleId="Heading5">
    <w:name w:val="heading 5"/>
    <w:basedOn w:val="Normal"/>
    <w:next w:val="Normal"/>
    <w:link w:val="Heading5Char"/>
    <w:uiPriority w:val="9"/>
    <w:semiHidden/>
    <w:unhideWhenUsed/>
    <w:qFormat/>
    <w:rsid w:val="00E76F0F"/>
    <w:pPr>
      <w:keepNext/>
      <w:keepLines/>
      <w:spacing w:before="80" w:after="40"/>
      <w:outlineLvl w:val="4"/>
    </w:pPr>
    <w:rPr>
      <w:rFonts w:eastAsiaTheme="majorEastAsia" w:cstheme="majorBidi"/>
      <w:color w:val="031630" w:themeColor="accent1" w:themeShade="BF"/>
    </w:rPr>
  </w:style>
  <w:style w:type="paragraph" w:styleId="Heading6">
    <w:name w:val="heading 6"/>
    <w:basedOn w:val="Normal"/>
    <w:next w:val="Normal"/>
    <w:link w:val="Heading6Char"/>
    <w:uiPriority w:val="9"/>
    <w:semiHidden/>
    <w:unhideWhenUsed/>
    <w:qFormat/>
    <w:rsid w:val="00E76F0F"/>
    <w:pPr>
      <w:keepNext/>
      <w:keepLines/>
      <w:spacing w:before="40" w:after="0"/>
      <w:outlineLvl w:val="5"/>
    </w:pPr>
    <w:rPr>
      <w:rFonts w:eastAsiaTheme="majorEastAsia" w:cstheme="majorBidi"/>
      <w:i/>
      <w:iCs/>
      <w:color w:val="0D60D1" w:themeColor="text1" w:themeTint="A6"/>
    </w:rPr>
  </w:style>
  <w:style w:type="paragraph" w:styleId="Heading7">
    <w:name w:val="heading 7"/>
    <w:basedOn w:val="Normal"/>
    <w:next w:val="Normal"/>
    <w:link w:val="Heading7Char"/>
    <w:uiPriority w:val="9"/>
    <w:semiHidden/>
    <w:unhideWhenUsed/>
    <w:qFormat/>
    <w:rsid w:val="00E76F0F"/>
    <w:pPr>
      <w:keepNext/>
      <w:keepLines/>
      <w:spacing w:before="40" w:after="0"/>
      <w:outlineLvl w:val="6"/>
    </w:pPr>
    <w:rPr>
      <w:rFonts w:eastAsiaTheme="majorEastAsia" w:cstheme="majorBidi"/>
      <w:color w:val="0D60D1" w:themeColor="text1" w:themeTint="A6"/>
    </w:rPr>
  </w:style>
  <w:style w:type="paragraph" w:styleId="Heading8">
    <w:name w:val="heading 8"/>
    <w:basedOn w:val="Normal"/>
    <w:next w:val="Normal"/>
    <w:link w:val="Heading8Char"/>
    <w:uiPriority w:val="9"/>
    <w:semiHidden/>
    <w:unhideWhenUsed/>
    <w:qFormat/>
    <w:rsid w:val="00E76F0F"/>
    <w:pPr>
      <w:keepNext/>
      <w:keepLines/>
      <w:spacing w:after="0"/>
      <w:outlineLvl w:val="7"/>
    </w:pPr>
    <w:rPr>
      <w:rFonts w:eastAsiaTheme="majorEastAsia" w:cstheme="majorBidi"/>
      <w:i/>
      <w:iCs/>
      <w:color w:val="083A80" w:themeColor="text1" w:themeTint="D8"/>
    </w:rPr>
  </w:style>
  <w:style w:type="paragraph" w:styleId="Heading9">
    <w:name w:val="heading 9"/>
    <w:basedOn w:val="Normal"/>
    <w:next w:val="Normal"/>
    <w:link w:val="Heading9Char"/>
    <w:uiPriority w:val="9"/>
    <w:semiHidden/>
    <w:unhideWhenUsed/>
    <w:qFormat/>
    <w:rsid w:val="00E76F0F"/>
    <w:pPr>
      <w:keepNext/>
      <w:keepLines/>
      <w:spacing w:after="0"/>
      <w:outlineLvl w:val="8"/>
    </w:pPr>
    <w:rPr>
      <w:rFonts w:eastAsiaTheme="majorEastAsia" w:cstheme="majorBidi"/>
      <w:color w:val="083A80"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6F0F"/>
    <w:rPr>
      <w:rFonts w:ascii="Radikal Medium" w:eastAsiaTheme="majorEastAsia" w:hAnsi="Radikal Medium" w:cstheme="majorBidi"/>
      <w:color w:val="FFFFFF" w:themeColor="background1"/>
      <w:sz w:val="64"/>
      <w:szCs w:val="64"/>
    </w:rPr>
  </w:style>
  <w:style w:type="character" w:customStyle="1" w:styleId="Heading2Char">
    <w:name w:val="Heading 2 Char"/>
    <w:basedOn w:val="DefaultParagraphFont"/>
    <w:link w:val="Heading2"/>
    <w:uiPriority w:val="9"/>
    <w:semiHidden/>
    <w:rsid w:val="00E76F0F"/>
    <w:rPr>
      <w:rFonts w:asciiTheme="majorHAnsi" w:eastAsiaTheme="majorEastAsia" w:hAnsiTheme="majorHAnsi" w:cstheme="majorBidi"/>
      <w:color w:val="031630" w:themeColor="accent1" w:themeShade="BF"/>
      <w:sz w:val="32"/>
      <w:szCs w:val="32"/>
    </w:rPr>
  </w:style>
  <w:style w:type="character" w:customStyle="1" w:styleId="Heading3Char">
    <w:name w:val="Heading 3 Char"/>
    <w:basedOn w:val="DefaultParagraphFont"/>
    <w:link w:val="Heading3"/>
    <w:uiPriority w:val="9"/>
    <w:semiHidden/>
    <w:rsid w:val="00E76F0F"/>
    <w:rPr>
      <w:rFonts w:eastAsiaTheme="majorEastAsia" w:cstheme="majorBidi"/>
      <w:color w:val="031630" w:themeColor="accent1" w:themeShade="BF"/>
      <w:sz w:val="28"/>
      <w:szCs w:val="28"/>
    </w:rPr>
  </w:style>
  <w:style w:type="character" w:customStyle="1" w:styleId="Heading4Char">
    <w:name w:val="Heading 4 Char"/>
    <w:basedOn w:val="DefaultParagraphFont"/>
    <w:link w:val="Heading4"/>
    <w:uiPriority w:val="9"/>
    <w:semiHidden/>
    <w:rsid w:val="00E76F0F"/>
    <w:rPr>
      <w:rFonts w:eastAsiaTheme="majorEastAsia" w:cstheme="majorBidi"/>
      <w:i/>
      <w:iCs/>
      <w:color w:val="031630" w:themeColor="accent1" w:themeShade="BF"/>
    </w:rPr>
  </w:style>
  <w:style w:type="character" w:customStyle="1" w:styleId="Heading5Char">
    <w:name w:val="Heading 5 Char"/>
    <w:basedOn w:val="DefaultParagraphFont"/>
    <w:link w:val="Heading5"/>
    <w:uiPriority w:val="9"/>
    <w:semiHidden/>
    <w:rsid w:val="00E76F0F"/>
    <w:rPr>
      <w:rFonts w:eastAsiaTheme="majorEastAsia" w:cstheme="majorBidi"/>
      <w:color w:val="031630" w:themeColor="accent1" w:themeShade="BF"/>
    </w:rPr>
  </w:style>
  <w:style w:type="character" w:customStyle="1" w:styleId="Heading6Char">
    <w:name w:val="Heading 6 Char"/>
    <w:basedOn w:val="DefaultParagraphFont"/>
    <w:link w:val="Heading6"/>
    <w:uiPriority w:val="9"/>
    <w:semiHidden/>
    <w:rsid w:val="00E76F0F"/>
    <w:rPr>
      <w:rFonts w:eastAsiaTheme="majorEastAsia" w:cstheme="majorBidi"/>
      <w:i/>
      <w:iCs/>
      <w:color w:val="0D60D1" w:themeColor="text1" w:themeTint="A6"/>
    </w:rPr>
  </w:style>
  <w:style w:type="character" w:customStyle="1" w:styleId="Heading7Char">
    <w:name w:val="Heading 7 Char"/>
    <w:basedOn w:val="DefaultParagraphFont"/>
    <w:link w:val="Heading7"/>
    <w:uiPriority w:val="9"/>
    <w:semiHidden/>
    <w:rsid w:val="00E76F0F"/>
    <w:rPr>
      <w:rFonts w:eastAsiaTheme="majorEastAsia" w:cstheme="majorBidi"/>
      <w:color w:val="0D60D1" w:themeColor="text1" w:themeTint="A6"/>
    </w:rPr>
  </w:style>
  <w:style w:type="character" w:customStyle="1" w:styleId="Heading8Char">
    <w:name w:val="Heading 8 Char"/>
    <w:basedOn w:val="DefaultParagraphFont"/>
    <w:link w:val="Heading8"/>
    <w:uiPriority w:val="9"/>
    <w:semiHidden/>
    <w:rsid w:val="00E76F0F"/>
    <w:rPr>
      <w:rFonts w:eastAsiaTheme="majorEastAsia" w:cstheme="majorBidi"/>
      <w:i/>
      <w:iCs/>
      <w:color w:val="083A80" w:themeColor="text1" w:themeTint="D8"/>
    </w:rPr>
  </w:style>
  <w:style w:type="character" w:customStyle="1" w:styleId="Heading9Char">
    <w:name w:val="Heading 9 Char"/>
    <w:basedOn w:val="DefaultParagraphFont"/>
    <w:link w:val="Heading9"/>
    <w:uiPriority w:val="9"/>
    <w:semiHidden/>
    <w:rsid w:val="00E76F0F"/>
    <w:rPr>
      <w:rFonts w:eastAsiaTheme="majorEastAsia" w:cstheme="majorBidi"/>
      <w:color w:val="083A80" w:themeColor="text1" w:themeTint="D8"/>
    </w:rPr>
  </w:style>
  <w:style w:type="paragraph" w:styleId="Header">
    <w:name w:val="header"/>
    <w:basedOn w:val="Normal"/>
    <w:link w:val="HeaderChar"/>
    <w:uiPriority w:val="99"/>
    <w:unhideWhenUsed/>
    <w:rsid w:val="000876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76B1"/>
  </w:style>
  <w:style w:type="paragraph" w:styleId="Footer">
    <w:name w:val="footer"/>
    <w:basedOn w:val="Normal"/>
    <w:link w:val="FooterChar"/>
    <w:uiPriority w:val="99"/>
    <w:unhideWhenUsed/>
    <w:rsid w:val="000876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76B1"/>
  </w:style>
  <w:style w:type="paragraph" w:customStyle="1" w:styleId="GBMainheader">
    <w:name w:val="GB: Main header"/>
    <w:basedOn w:val="Heading1"/>
    <w:qFormat/>
    <w:rsid w:val="009A339E"/>
    <w:rPr>
      <w:rFonts w:ascii="Arial" w:hAnsi="Arial"/>
      <w:b/>
    </w:rPr>
  </w:style>
  <w:style w:type="table" w:styleId="TableGrid">
    <w:name w:val="Table Grid"/>
    <w:basedOn w:val="TableNormal"/>
    <w:uiPriority w:val="39"/>
    <w:rsid w:val="00E76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BDate">
    <w:name w:val="GB: Date"/>
    <w:basedOn w:val="GBMainheader"/>
    <w:qFormat/>
    <w:rsid w:val="00DF4E67"/>
    <w:rPr>
      <w:sz w:val="24"/>
      <w:szCs w:val="28"/>
      <w:lang w:val="en-US"/>
    </w:rPr>
  </w:style>
  <w:style w:type="paragraph" w:customStyle="1" w:styleId="GBIntro">
    <w:name w:val="GB: Intro"/>
    <w:basedOn w:val="Normal"/>
    <w:qFormat/>
    <w:rsid w:val="009A339E"/>
    <w:rPr>
      <w:rFonts w:ascii="Arial" w:hAnsi="Arial"/>
      <w:color w:val="041E41" w:themeColor="accent1"/>
      <w:sz w:val="32"/>
      <w:szCs w:val="32"/>
    </w:rPr>
  </w:style>
  <w:style w:type="paragraph" w:customStyle="1" w:styleId="GBbodycopy">
    <w:name w:val="GB: body copy"/>
    <w:basedOn w:val="GBIntro"/>
    <w:qFormat/>
    <w:rsid w:val="00DF4E67"/>
    <w:rPr>
      <w:sz w:val="20"/>
      <w:szCs w:val="20"/>
    </w:rPr>
  </w:style>
  <w:style w:type="paragraph" w:customStyle="1" w:styleId="GBsubheader">
    <w:name w:val="GB: sub header"/>
    <w:basedOn w:val="GBbodycopy"/>
    <w:qFormat/>
    <w:rsid w:val="009A339E"/>
    <w:pPr>
      <w:spacing w:before="480" w:after="60"/>
    </w:pPr>
    <w:rPr>
      <w:b/>
      <w:sz w:val="32"/>
      <w:szCs w:val="32"/>
    </w:rPr>
  </w:style>
  <w:style w:type="paragraph" w:customStyle="1" w:styleId="GBFooter">
    <w:name w:val="GB: Footer"/>
    <w:basedOn w:val="Normal"/>
    <w:qFormat/>
    <w:rsid w:val="000876B1"/>
    <w:pPr>
      <w:suppressAutoHyphens/>
      <w:autoSpaceDE w:val="0"/>
      <w:autoSpaceDN w:val="0"/>
      <w:adjustRightInd w:val="0"/>
      <w:spacing w:after="0" w:line="240" w:lineRule="auto"/>
      <w:textAlignment w:val="center"/>
    </w:pPr>
    <w:rPr>
      <w:rFonts w:ascii="Arial" w:hAnsi="Arial" w:cs="Radikal Medium"/>
      <w:color w:val="041E41" w:themeColor="accent1"/>
      <w:kern w:val="0"/>
      <w:sz w:val="16"/>
      <w:szCs w:val="16"/>
    </w:rPr>
  </w:style>
  <w:style w:type="paragraph" w:customStyle="1" w:styleId="GBQuote">
    <w:name w:val="GB: Quote"/>
    <w:basedOn w:val="GBbodycopy"/>
    <w:qFormat/>
    <w:rsid w:val="009A339E"/>
    <w:pPr>
      <w:pBdr>
        <w:top w:val="single" w:sz="8" w:space="6" w:color="22FC92" w:themeColor="accent4"/>
        <w:bottom w:val="single" w:sz="8" w:space="6" w:color="22FC92" w:themeColor="accent4"/>
      </w:pBdr>
      <w:spacing w:before="360" w:after="120"/>
    </w:pPr>
    <w:rPr>
      <w:sz w:val="24"/>
      <w:szCs w:val="24"/>
    </w:rPr>
  </w:style>
  <w:style w:type="character" w:styleId="Hyperlink">
    <w:name w:val="Hyperlink"/>
    <w:aliases w:val="GB: Hyperlink"/>
    <w:basedOn w:val="DefaultParagraphFont"/>
    <w:uiPriority w:val="99"/>
    <w:unhideWhenUsed/>
    <w:rsid w:val="00FF6E8E"/>
    <w:rPr>
      <w:rFonts w:ascii="Arial" w:hAnsi="Arial"/>
      <w:b/>
      <w:color w:val="22FC92" w:themeColor="accent4"/>
      <w:u w:val="single"/>
    </w:rPr>
  </w:style>
  <w:style w:type="character" w:styleId="UnresolvedMention">
    <w:name w:val="Unresolved Mention"/>
    <w:basedOn w:val="DefaultParagraphFont"/>
    <w:uiPriority w:val="99"/>
    <w:semiHidden/>
    <w:unhideWhenUsed/>
    <w:rsid w:val="008F3920"/>
    <w:rPr>
      <w:color w:val="605E5C"/>
      <w:shd w:val="clear" w:color="auto" w:fill="E1DFDD"/>
    </w:rPr>
  </w:style>
  <w:style w:type="character" w:styleId="FollowedHyperlink">
    <w:name w:val="FollowedHyperlink"/>
    <w:basedOn w:val="DefaultParagraphFont"/>
    <w:uiPriority w:val="99"/>
    <w:semiHidden/>
    <w:unhideWhenUsed/>
    <w:rsid w:val="008F3920"/>
    <w:rPr>
      <w:color w:val="14E8FF" w:themeColor="followedHyperlink"/>
      <w:u w:val="single"/>
    </w:rPr>
  </w:style>
  <w:style w:type="paragraph" w:customStyle="1" w:styleId="GBNameandtitle">
    <w:name w:val="GB: Name and title"/>
    <w:basedOn w:val="GBbodycopy"/>
    <w:qFormat/>
    <w:rsid w:val="009A339E"/>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R&amp;A">
      <a:dk1>
        <a:srgbClr val="041E41"/>
      </a:dk1>
      <a:lt1>
        <a:srgbClr val="FFFFFF"/>
      </a:lt1>
      <a:dk2>
        <a:srgbClr val="63758C"/>
      </a:dk2>
      <a:lt2>
        <a:srgbClr val="D9E9FF"/>
      </a:lt2>
      <a:accent1>
        <a:srgbClr val="041E41"/>
      </a:accent1>
      <a:accent2>
        <a:srgbClr val="14E8FF"/>
      </a:accent2>
      <a:accent3>
        <a:srgbClr val="A593FF"/>
      </a:accent3>
      <a:accent4>
        <a:srgbClr val="22FC92"/>
      </a:accent4>
      <a:accent5>
        <a:srgbClr val="FF5836"/>
      </a:accent5>
      <a:accent6>
        <a:srgbClr val="E2FC00"/>
      </a:accent6>
      <a:hlink>
        <a:srgbClr val="041E41"/>
      </a:hlink>
      <a:folHlink>
        <a:srgbClr val="14E8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520</Words>
  <Characters>2965</Characters>
  <Application>Microsoft Office Word</Application>
  <DocSecurity>0</DocSecurity>
  <Lines>52</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Woody Dunlop</dc:creator>
  <cp:keywords/>
  <dc:description/>
  <cp:lastModifiedBy>Woody Dunlop</cp:lastModifiedBy>
  <cp:revision>3</cp:revision>
  <cp:lastPrinted>2026-05-19T15:22:00Z</cp:lastPrinted>
  <dcterms:created xsi:type="dcterms:W3CDTF">2026-05-19T15:22:00Z</dcterms:created>
  <dcterms:modified xsi:type="dcterms:W3CDTF">2026-05-19T15:22:00Z</dcterms:modified>
</cp:coreProperties>
</file>